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2A" w:rsidRDefault="00DE47B5">
      <w:pPr>
        <w:pStyle w:val="Heading1"/>
        <w:widowControl w:val="0"/>
        <w:jc w:val="center"/>
        <w:rPr>
          <w:sz w:val="36"/>
          <w:szCs w:val="36"/>
        </w:rPr>
      </w:pPr>
      <w:bookmarkStart w:id="0" w:name="_fmw43lklwekx" w:colFirst="0" w:colLast="0"/>
      <w:bookmarkEnd w:id="0"/>
      <w:r>
        <w:rPr>
          <w:sz w:val="36"/>
          <w:szCs w:val="36"/>
        </w:rPr>
        <w:t xml:space="preserve">How </w:t>
      </w:r>
      <w:proofErr w:type="gramStart"/>
      <w:r>
        <w:rPr>
          <w:sz w:val="36"/>
          <w:szCs w:val="36"/>
        </w:rPr>
        <w:t>To</w:t>
      </w:r>
      <w:proofErr w:type="gramEnd"/>
      <w:r>
        <w:rPr>
          <w:sz w:val="36"/>
          <w:szCs w:val="36"/>
        </w:rPr>
        <w:t xml:space="preserve"> Stay Safe Online: 8 Tips And Tricks</w:t>
      </w:r>
    </w:p>
    <w:p w:rsidR="00FD272A" w:rsidRDefault="00FD272A">
      <w:pPr>
        <w:pStyle w:val="normal0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noProof/>
        </w:rPr>
        <w:drawing>
          <wp:inline distT="114300" distB="114300" distL="114300" distR="114300">
            <wp:extent cx="5943600" cy="47498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4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Is your private information protected?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We all use the internet </w:t>
      </w:r>
      <w:proofErr w:type="spellStart"/>
      <w:r>
        <w:t>everyday</w:t>
      </w:r>
      <w:proofErr w:type="spellEnd"/>
      <w:r>
        <w:t>, but do you really know how well your personal information is secured?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hyperlink r:id="rId6">
        <w:r w:rsidR="00DE47B5">
          <w:rPr>
            <w:color w:val="1155CC"/>
            <w:u w:val="single"/>
          </w:rPr>
          <w:t xml:space="preserve">Cyber security is </w:t>
        </w:r>
        <w:proofErr w:type="gramStart"/>
        <w:r w:rsidR="00DE47B5">
          <w:rPr>
            <w:color w:val="1155CC"/>
            <w:u w:val="single"/>
          </w:rPr>
          <w:t>key</w:t>
        </w:r>
        <w:proofErr w:type="gramEnd"/>
      </w:hyperlink>
      <w:r w:rsidR="00DE47B5">
        <w:t xml:space="preserve">. From hackers to </w:t>
      </w:r>
      <w:proofErr w:type="spellStart"/>
      <w:r w:rsidR="00DE47B5">
        <w:t>phishers</w:t>
      </w:r>
      <w:proofErr w:type="spellEnd"/>
      <w:r w:rsidR="00DE47B5">
        <w:t>, there are people trying to take your money, your data and your life!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Thankfully, with a little knowledge you can stay safe from these influ</w:t>
      </w:r>
      <w:r>
        <w:t>ences, and by taking the 8 following steps you’ll be able to sleep easy knowing your digital life is in safe hands.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Heading2"/>
        <w:widowControl w:val="0"/>
        <w:jc w:val="both"/>
        <w:rPr>
          <w:sz w:val="28"/>
          <w:szCs w:val="28"/>
        </w:rPr>
      </w:pPr>
      <w:bookmarkStart w:id="1" w:name="_phkc9yv93otz" w:colFirst="0" w:colLast="0"/>
      <w:bookmarkEnd w:id="1"/>
      <w:r>
        <w:rPr>
          <w:sz w:val="28"/>
          <w:szCs w:val="28"/>
        </w:rPr>
        <w:lastRenderedPageBreak/>
        <w:t xml:space="preserve">1. Understand Hackers Can Target You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Hackers are always on the lookout for unsuspecting users. They are always hunting for personal and f</w:t>
      </w:r>
      <w:r>
        <w:rPr>
          <w:color w:val="000000"/>
        </w:rPr>
        <w:t xml:space="preserve">inancial information.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That said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everyone needs to understand that they too can be targeted/victims, hence take a proactive approach to keep the hackers out. One of the best ways to do this would be by remaining vigilant and careful whenever surfing the </w:t>
      </w:r>
      <w:r>
        <w:rPr>
          <w:color w:val="000000"/>
        </w:rPr>
        <w:t xml:space="preserve">internet.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hyperlink r:id="rId7">
        <w:r w:rsidR="00DE47B5">
          <w:rPr>
            <w:color w:val="1155CC"/>
            <w:u w:val="single"/>
          </w:rPr>
          <w:t>It’s always a good idea to back up your data just in case!</w:t>
        </w:r>
      </w:hyperlink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Heading2"/>
        <w:widowControl w:val="0"/>
        <w:jc w:val="both"/>
        <w:rPr>
          <w:sz w:val="28"/>
          <w:szCs w:val="28"/>
        </w:rPr>
      </w:pPr>
      <w:bookmarkStart w:id="2" w:name="_eoeq2or0u36g" w:colFirst="0" w:colLast="0"/>
      <w:bookmarkEnd w:id="2"/>
      <w:r>
        <w:rPr>
          <w:sz w:val="28"/>
          <w:szCs w:val="28"/>
        </w:rPr>
        <w:t xml:space="preserve">2. Ensure You Have the Latest Software Updates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Operating Systems and programs get regular updates to patch any </w:t>
      </w:r>
      <w:proofErr w:type="gramStart"/>
      <w:r>
        <w:rPr>
          <w:color w:val="000000"/>
        </w:rPr>
        <w:t>vulnerabilities</w:t>
      </w:r>
      <w:proofErr w:type="gramEnd"/>
      <w:r>
        <w:rPr>
          <w:color w:val="000000"/>
        </w:rPr>
        <w:t xml:space="preserve"> they might have, among other functions.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While it may not seem essential for you, keeping your operating system up-to-date, as well as the programs helps keep hackers away. Tu</w:t>
      </w:r>
      <w:r>
        <w:rPr>
          <w:color w:val="000000"/>
        </w:rPr>
        <w:t xml:space="preserve">rning automatic updates on should help ensure your operating system gets updates whenever they are updated. 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You should also do the same for other apps as well. This includes web browsers and plug-ins</w:t>
      </w:r>
      <w:r>
        <w:t>.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hyperlink r:id="rId8">
        <w:r w:rsidR="00DE47B5">
          <w:rPr>
            <w:color w:val="1155CC"/>
            <w:u w:val="single"/>
          </w:rPr>
          <w:t>This will help ensure you don’t get any nasty malware or viruses.</w:t>
        </w:r>
      </w:hyperlink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Heading2"/>
        <w:widowControl w:val="0"/>
        <w:jc w:val="both"/>
        <w:rPr>
          <w:sz w:val="28"/>
          <w:szCs w:val="28"/>
        </w:rPr>
      </w:pPr>
      <w:bookmarkStart w:id="3" w:name="_gsak05o58byh" w:colFirst="0" w:colLast="0"/>
      <w:bookmarkEnd w:id="3"/>
      <w:r>
        <w:rPr>
          <w:sz w:val="28"/>
          <w:szCs w:val="28"/>
        </w:rPr>
        <w:t xml:space="preserve">3. Beware of Phishing (Suspicious) Phone Calls and Emails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Hackers and malicious individuals use phishing emails and even phone calls, which tric</w:t>
      </w:r>
      <w:r>
        <w:rPr>
          <w:color w:val="000000"/>
        </w:rPr>
        <w:t xml:space="preserve">k you into giving them your personal as well as login details for your banking and credit accounts.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Phishing emails are cleverly designed to look like the original emails, hence could easily trick you. Beware of emails and phone calls that ask you to pro</w:t>
      </w:r>
      <w:r>
        <w:rPr>
          <w:color w:val="000000"/>
        </w:rPr>
        <w:t xml:space="preserve">vide your login details, personal information, or even click a link.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  <w:hyperlink r:id="rId9">
        <w:r w:rsidR="00DE47B5">
          <w:rPr>
            <w:color w:val="1155CC"/>
            <w:u w:val="single"/>
          </w:rPr>
          <w:t>Air conditioner repair expert</w:t>
        </w:r>
      </w:hyperlink>
      <w:r w:rsidR="00DE47B5">
        <w:t xml:space="preserve"> Karl </w:t>
      </w:r>
      <w:proofErr w:type="spellStart"/>
      <w:r w:rsidR="00DE47B5">
        <w:t>Ammoun</w:t>
      </w:r>
      <w:proofErr w:type="spellEnd"/>
      <w:r w:rsidR="00DE47B5">
        <w:t xml:space="preserve"> says “</w:t>
      </w:r>
      <w:r w:rsidR="00DE47B5">
        <w:rPr>
          <w:i/>
        </w:rPr>
        <w:t>b</w:t>
      </w:r>
      <w:r w:rsidR="00DE47B5">
        <w:rPr>
          <w:i/>
        </w:rPr>
        <w:t>e</w:t>
      </w:r>
      <w:r w:rsidR="00DE47B5">
        <w:rPr>
          <w:i/>
          <w:color w:val="000000"/>
        </w:rPr>
        <w:t xml:space="preserve"> sure to call the respective company if unsure of what to do. Calling the official number provided by the provider ensures you don't fall into a scammer's tricks.</w:t>
      </w:r>
      <w:r w:rsidR="00DE47B5">
        <w:rPr>
          <w:i/>
        </w:rPr>
        <w:t xml:space="preserve"> I’ve spoken to many clients, especially older ones, who have either been scammed or know some</w:t>
      </w:r>
      <w:r w:rsidR="00DE47B5">
        <w:rPr>
          <w:i/>
        </w:rPr>
        <w:t>one who’s been scammed this way. It pays to be a little cautious.”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</w:rPr>
      </w:pPr>
    </w:p>
    <w:p w:rsidR="00FD272A" w:rsidRDefault="00DE47B5">
      <w:pPr>
        <w:pStyle w:val="Heading2"/>
        <w:widowControl w:val="0"/>
        <w:jc w:val="both"/>
        <w:rPr>
          <w:sz w:val="28"/>
          <w:szCs w:val="28"/>
        </w:rPr>
      </w:pPr>
      <w:bookmarkStart w:id="4" w:name="_pzp56j3odmgb" w:colFirst="0" w:colLast="0"/>
      <w:bookmarkEnd w:id="4"/>
      <w:r>
        <w:rPr>
          <w:sz w:val="28"/>
          <w:szCs w:val="28"/>
        </w:rPr>
        <w:lastRenderedPageBreak/>
        <w:t xml:space="preserve">4. Use Strong and Unique Passwords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The average person has at least 5 passwords for various sites and accounts.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Many people, however, have a tendency of using the same password across a</w:t>
      </w:r>
      <w:r>
        <w:rPr>
          <w:color w:val="000000"/>
        </w:rPr>
        <w:t xml:space="preserve">ccounts or even write them up in a sticky pad or book. This isn't particularly smart as anyone could guess one password and try it across all your accounts.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color w:val="000000"/>
        </w:rPr>
        <w:t>Proper password management is the only way you can be sure all your accounts are safe and secure.</w:t>
      </w:r>
      <w:r>
        <w:rPr>
          <w:color w:val="000000"/>
        </w:rPr>
        <w:t xml:space="preserve"> For starters, make sure your passwords are at least 20 characters long and unique for each account. You could also use a password management program to help store your credentials and passwords automatically, notes </w:t>
      </w:r>
      <w:hyperlink r:id="rId10">
        <w:r>
          <w:rPr>
            <w:color w:val="1155CC"/>
            <w:u w:val="single"/>
          </w:rPr>
          <w:t xml:space="preserve">Search It Local </w:t>
        </w:r>
      </w:hyperlink>
      <w:r>
        <w:t>HR Manager Jacqueline Payne. She says “</w:t>
      </w:r>
      <w:r>
        <w:rPr>
          <w:i/>
        </w:rPr>
        <w:t xml:space="preserve">tools like </w:t>
      </w:r>
      <w:proofErr w:type="spellStart"/>
      <w:r>
        <w:rPr>
          <w:i/>
        </w:rPr>
        <w:t>LastPass</w:t>
      </w:r>
      <w:proofErr w:type="spellEnd"/>
      <w:r>
        <w:rPr>
          <w:i/>
        </w:rPr>
        <w:t xml:space="preserve"> are a lifesaver. Not just by keeping outside influences at bay, but by keeping all passwords hidden from staff, but still accessible, there is even less of a security ris</w:t>
      </w:r>
      <w:r>
        <w:rPr>
          <w:i/>
        </w:rPr>
        <w:t>k. Password peace of mind is a real thing, and it’s worth having!</w:t>
      </w:r>
      <w:proofErr w:type="gramStart"/>
      <w:r>
        <w:rPr>
          <w:i/>
        </w:rPr>
        <w:t>”</w:t>
      </w:r>
      <w:r>
        <w:rPr>
          <w:i/>
          <w:color w:val="000000"/>
        </w:rPr>
        <w:t>.</w:t>
      </w:r>
      <w:proofErr w:type="gramEnd"/>
      <w:r>
        <w:rPr>
          <w:i/>
          <w:color w:val="000000"/>
        </w:rPr>
        <w:t xml:space="preserve"> 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This way, you only need to remember one password. You can find both free and paid programs for this.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In addition to this, you should consider: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a. Updating your passwords regularly </w:t>
      </w: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b. Never share your passwords with anyone </w:t>
      </w: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c. Never mix passwords across websites </w:t>
      </w:r>
    </w:p>
    <w:p w:rsidR="00FD272A" w:rsidRDefault="00FD272A">
      <w:pPr>
        <w:pStyle w:val="Heading2"/>
        <w:widowControl w:val="0"/>
        <w:jc w:val="both"/>
        <w:rPr>
          <w:sz w:val="28"/>
          <w:szCs w:val="28"/>
        </w:rPr>
      </w:pPr>
      <w:bookmarkStart w:id="5" w:name="_4ye9hw5zx8as" w:colFirst="0" w:colLast="0"/>
      <w:bookmarkEnd w:id="5"/>
    </w:p>
    <w:p w:rsidR="00FD272A" w:rsidRDefault="00DE47B5">
      <w:pPr>
        <w:pStyle w:val="Heading2"/>
        <w:widowControl w:val="0"/>
        <w:jc w:val="both"/>
        <w:rPr>
          <w:sz w:val="28"/>
          <w:szCs w:val="28"/>
        </w:rPr>
      </w:pPr>
      <w:bookmarkStart w:id="6" w:name="_3f2utxca85rh" w:colFirst="0" w:colLast="0"/>
      <w:bookmarkEnd w:id="6"/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Don't Click on Any Suspicious Links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Only click on links you are sure of, and especially those included in emails.  You also shouldn't download files and software from </w:t>
      </w:r>
      <w:proofErr w:type="spellStart"/>
      <w:r>
        <w:rPr>
          <w:color w:val="000000"/>
        </w:rPr>
        <w:t>untrusted</w:t>
      </w:r>
      <w:proofErr w:type="spellEnd"/>
      <w:r>
        <w:rPr>
          <w:color w:val="000000"/>
        </w:rPr>
        <w:t xml:space="preserve"> sources.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Visiting some of these sites grants them access to your computer, hence could install malware to your co</w:t>
      </w:r>
      <w:r>
        <w:rPr>
          <w:color w:val="000000"/>
        </w:rPr>
        <w:t>mputer silently. Avoid downloading any attachments automatically onto your computer too.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Heading2"/>
        <w:widowControl w:val="0"/>
        <w:jc w:val="both"/>
        <w:rPr>
          <w:sz w:val="28"/>
          <w:szCs w:val="28"/>
        </w:rPr>
      </w:pPr>
      <w:bookmarkStart w:id="7" w:name="_3dacypor0i4s" w:colFirst="0" w:colLast="0"/>
      <w:bookmarkEnd w:id="7"/>
      <w:r>
        <w:rPr>
          <w:sz w:val="28"/>
          <w:szCs w:val="28"/>
        </w:rPr>
        <w:t xml:space="preserve">6. Keep Sensitive Data Safe and Secured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Sensitive data should always be kept in a safe vault. </w:t>
      </w:r>
      <w:r>
        <w:t>]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Here are a few tips how: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D272A" w:rsidRDefault="00DE47B5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Don't keep sensitive information/data on your laptop, workstation, or mobile phones. These include credit card information, SSN's, health information, and student records.</w:t>
      </w:r>
    </w:p>
    <w:p w:rsidR="00FD272A" w:rsidRDefault="00DE47B5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 xml:space="preserve">Get rid of sensitive information from your computer once done with it. </w:t>
      </w:r>
    </w:p>
    <w:p w:rsidR="00FD272A" w:rsidRDefault="00DE47B5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i/>
          <w:color w:val="000000"/>
        </w:rPr>
        <w:t>Contact a sp</w:t>
      </w:r>
      <w:r>
        <w:rPr>
          <w:i/>
          <w:color w:val="000000"/>
        </w:rPr>
        <w:t xml:space="preserve">ecialist for help securing your data. 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Heading2"/>
        <w:widowControl w:val="0"/>
        <w:jc w:val="both"/>
        <w:rPr>
          <w:sz w:val="28"/>
          <w:szCs w:val="28"/>
        </w:rPr>
      </w:pPr>
      <w:bookmarkStart w:id="8" w:name="_g6xg24137x5e" w:colFirst="0" w:colLast="0"/>
      <w:bookmarkEnd w:id="8"/>
      <w:r>
        <w:rPr>
          <w:sz w:val="28"/>
          <w:szCs w:val="28"/>
        </w:rPr>
        <w:t xml:space="preserve">7. Use Mobile Devices Responsibly </w:t>
      </w:r>
    </w:p>
    <w:p w:rsidR="00FD272A" w:rsidRDefault="00FD272A">
      <w:pPr>
        <w:pStyle w:val="normal0"/>
      </w:pPr>
    </w:p>
    <w:p w:rsidR="00FD272A" w:rsidRDefault="00DE47B5">
      <w:pPr>
        <w:pStyle w:val="normal0"/>
      </w:pPr>
      <w:r>
        <w:rPr>
          <w:noProof/>
        </w:rPr>
        <w:drawing>
          <wp:inline distT="114300" distB="114300" distL="114300" distR="114300">
            <wp:extent cx="5943600" cy="396240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Many of us rely on our mobile devices, especially phones, every day. This makes them a specific target for hackers. Keeping your mobile devices safe could however work.  Some o</w:t>
      </w:r>
      <w:r>
        <w:rPr>
          <w:color w:val="000000"/>
        </w:rPr>
        <w:t xml:space="preserve">f the ways to keep your mobile devices safe are by: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D272A" w:rsidRDefault="00DE47B5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Use a password or PIN on your device </w:t>
      </w:r>
    </w:p>
    <w:p w:rsidR="00FD272A" w:rsidRDefault="00DE47B5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Only download and install apps from trusted sources</w:t>
      </w:r>
    </w:p>
    <w:p w:rsidR="00FD272A" w:rsidRDefault="00DE47B5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Keep the operating system up to date</w:t>
      </w:r>
    </w:p>
    <w:p w:rsidR="00FD272A" w:rsidRDefault="00DE47B5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Never click on attachments or links from unsolicited texts and emails</w:t>
      </w:r>
    </w:p>
    <w:p w:rsidR="00FD272A" w:rsidRDefault="00DE47B5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Don't store personal information on the device</w:t>
      </w:r>
    </w:p>
    <w:p w:rsidR="00FD272A" w:rsidRDefault="00DE47B5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Use data encryption tools for your device, e.g., Android Device Manager for Android and Apple's </w:t>
      </w:r>
      <w:proofErr w:type="gramStart"/>
      <w:r>
        <w:rPr>
          <w:color w:val="000000"/>
        </w:rPr>
        <w:t>Find</w:t>
      </w:r>
      <w:proofErr w:type="gramEnd"/>
      <w:r>
        <w:rPr>
          <w:color w:val="000000"/>
        </w:rPr>
        <w:t xml:space="preserve"> my </w:t>
      </w:r>
      <w:proofErr w:type="spellStart"/>
      <w:r>
        <w:rPr>
          <w:color w:val="000000"/>
        </w:rPr>
        <w:t>iPhone</w:t>
      </w:r>
      <w:proofErr w:type="spellEnd"/>
      <w:r>
        <w:rPr>
          <w:color w:val="000000"/>
        </w:rPr>
        <w:t xml:space="preserve">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These tools come in handy, especially when you can't find your device, as well as secure your d</w:t>
      </w:r>
      <w:r>
        <w:rPr>
          <w:color w:val="000000"/>
        </w:rPr>
        <w:t xml:space="preserve">ata should it be stolen.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Heading2"/>
        <w:widowControl w:val="0"/>
        <w:jc w:val="both"/>
        <w:rPr>
          <w:sz w:val="28"/>
          <w:szCs w:val="28"/>
        </w:rPr>
      </w:pPr>
      <w:bookmarkStart w:id="9" w:name="_rxpv3et8qgwl" w:colFirst="0" w:colLast="0"/>
      <w:bookmarkEnd w:id="9"/>
      <w:r>
        <w:rPr>
          <w:sz w:val="28"/>
          <w:szCs w:val="28"/>
        </w:rPr>
        <w:t>8. Install an Antivirus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Installing an antivirus program (from a trusted source) can help prevent/block malware and phishing emails from your device. Like the operating system, the antivirus program should be kept up-to-date to b</w:t>
      </w:r>
      <w:r>
        <w:rPr>
          <w:color w:val="000000"/>
        </w:rPr>
        <w:t xml:space="preserve">e effective. 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There are plenty of both paid and free antivirus programs to use for your personal computer. Be sure to research more about the antivirus programs available before settling for one.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Take these 8 steps and you’ll be stopping anyone from targeting you.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t>Do you have any tips or tricks we missed? Let us know in the comments.</w:t>
      </w:r>
    </w:p>
    <w:p w:rsidR="00FD272A" w:rsidRDefault="00FD272A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FD272A" w:rsidRDefault="00DE47B5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Are you in need of quick and reliable virus or malware removal?</w:t>
      </w:r>
      <w:r>
        <w:t xml:space="preserve"> </w:t>
      </w:r>
      <w:hyperlink r:id="rId12">
        <w:r>
          <w:rPr>
            <w:color w:val="1155CC"/>
            <w:u w:val="single"/>
          </w:rPr>
          <w:t>Chat to the experts from Benchmark IT Services to find out more!</w:t>
        </w:r>
      </w:hyperlink>
    </w:p>
    <w:sectPr w:rsidR="00FD272A" w:rsidSect="00FD272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F6C6C"/>
    <w:multiLevelType w:val="multilevel"/>
    <w:tmpl w:val="5D4A75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BB00C7B"/>
    <w:multiLevelType w:val="multilevel"/>
    <w:tmpl w:val="C5CA5A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272A"/>
    <w:rsid w:val="00DE47B5"/>
    <w:rsid w:val="00FD2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D27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D27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D27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D27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D272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D27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D272A"/>
  </w:style>
  <w:style w:type="paragraph" w:styleId="Title">
    <w:name w:val="Title"/>
    <w:basedOn w:val="normal0"/>
    <w:next w:val="normal0"/>
    <w:rsid w:val="00FD272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D27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nchmarkitservices.com/computer-services/malware-virus-remov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nchmarkitservices.com/blog/top-5-reasons-you-should-backup-your-data/" TargetMode="External"/><Relationship Id="rId12" Type="http://schemas.openxmlformats.org/officeDocument/2006/relationships/hyperlink" Target="https://www.benchmarkitservices.com/get-a-free-quo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nchmarkitservices.com/cyber-security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s://www.searchitlocal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ircaresolutions.com.au/air-conditioning-repair-bond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2020-03-26T02:01:00Z</dcterms:created>
  <dcterms:modified xsi:type="dcterms:W3CDTF">2020-03-26T02:01:00Z</dcterms:modified>
</cp:coreProperties>
</file>